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52D29" w14:textId="5C89D6C3" w:rsidR="007A4CE9" w:rsidRPr="004C0606" w:rsidRDefault="004C0606" w:rsidP="00D11B47">
      <w:pPr>
        <w:jc w:val="left"/>
        <w:rPr>
          <w:rFonts w:ascii="ＭＳ ゴシック" w:eastAsia="ＭＳ ゴシック" w:hAnsi="ＭＳ ゴシック"/>
          <w:b/>
          <w:sz w:val="28"/>
          <w:szCs w:val="28"/>
          <w:shd w:val="clear" w:color="auto" w:fill="262626" w:themeFill="text1" w:themeFillTint="D9"/>
        </w:rPr>
      </w:pPr>
      <w:r w:rsidRPr="004C0606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 xml:space="preserve">第2章　</w:t>
      </w:r>
      <w:r w:rsidR="001B50FE" w:rsidRPr="004C0606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>事前学習</w:t>
      </w:r>
      <w:r w:rsidR="00C10EB9" w:rsidRPr="004C0606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>ワーク</w:t>
      </w:r>
      <w:r w:rsidR="001B50FE" w:rsidRPr="004C0606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>シート</w:t>
      </w:r>
    </w:p>
    <w:p w14:paraId="603273D4" w14:textId="0148A037" w:rsidR="001B50FE" w:rsidRDefault="00DC659E" w:rsidP="004C0606">
      <w:pPr>
        <w:ind w:firstLineChars="100" w:firstLine="243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第2</w:t>
      </w:r>
      <w:r w:rsidR="00D317FA">
        <w:rPr>
          <w:rFonts w:asciiTheme="minorEastAsia" w:hAnsiTheme="minorEastAsia" w:hint="eastAsia"/>
        </w:rPr>
        <w:t>章では</w:t>
      </w:r>
      <w:r w:rsidR="004C0606">
        <w:rPr>
          <w:rFonts w:asciiTheme="minorEastAsia" w:hAnsiTheme="minorEastAsia" w:hint="eastAsia"/>
        </w:rPr>
        <w:t>，</w:t>
      </w:r>
      <w:r w:rsidR="00D317FA">
        <w:rPr>
          <w:rFonts w:asciiTheme="minorEastAsia" w:hAnsiTheme="minorEastAsia" w:hint="eastAsia"/>
        </w:rPr>
        <w:t>主に</w:t>
      </w:r>
      <w:r w:rsidR="001B50FE" w:rsidRPr="00084F3D">
        <w:rPr>
          <w:rFonts w:asciiTheme="minorEastAsia" w:hAnsiTheme="minorEastAsia" w:hint="eastAsia"/>
        </w:rPr>
        <w:t>発達</w:t>
      </w:r>
      <w:r w:rsidR="00D317FA">
        <w:rPr>
          <w:rFonts w:asciiTheme="minorEastAsia" w:hAnsiTheme="minorEastAsia" w:hint="eastAsia"/>
        </w:rPr>
        <w:t>を中心とした理解や保育に関し</w:t>
      </w:r>
      <w:r w:rsidR="007A4CE9" w:rsidRPr="00084F3D">
        <w:rPr>
          <w:rFonts w:asciiTheme="minorEastAsia" w:hAnsiTheme="minorEastAsia" w:hint="eastAsia"/>
        </w:rPr>
        <w:t>て</w:t>
      </w:r>
      <w:r w:rsidR="00D317FA">
        <w:rPr>
          <w:rFonts w:asciiTheme="minorEastAsia" w:hAnsiTheme="minorEastAsia" w:hint="eastAsia"/>
        </w:rPr>
        <w:t>学んでい</w:t>
      </w:r>
      <w:r w:rsidR="004C0606">
        <w:rPr>
          <w:rFonts w:asciiTheme="minorEastAsia" w:hAnsiTheme="minorEastAsia" w:hint="eastAsia"/>
        </w:rPr>
        <w:t>く</w:t>
      </w:r>
      <w:r w:rsidR="00D317FA">
        <w:rPr>
          <w:rFonts w:asciiTheme="minorEastAsia" w:hAnsiTheme="minorEastAsia" w:hint="eastAsia"/>
        </w:rPr>
        <w:t>。</w:t>
      </w:r>
      <w:r w:rsidR="007A4CE9" w:rsidRPr="00084F3D">
        <w:rPr>
          <w:rFonts w:asciiTheme="minorEastAsia" w:hAnsiTheme="minorEastAsia" w:hint="eastAsia"/>
        </w:rPr>
        <w:t>テキストを読んで</w:t>
      </w:r>
      <w:r w:rsidR="008919C7">
        <w:rPr>
          <w:rFonts w:asciiTheme="minorEastAsia" w:hAnsiTheme="minorEastAsia" w:hint="eastAsia"/>
        </w:rPr>
        <w:t>または自分で調べて</w:t>
      </w:r>
      <w:r w:rsidR="007A4CE9" w:rsidRPr="00084F3D">
        <w:rPr>
          <w:rFonts w:asciiTheme="minorEastAsia" w:hAnsiTheme="minorEastAsia" w:hint="eastAsia"/>
        </w:rPr>
        <w:t>事前に</w:t>
      </w:r>
      <w:r w:rsidR="008919C7">
        <w:rPr>
          <w:rFonts w:asciiTheme="minorEastAsia" w:hAnsiTheme="minorEastAsia" w:hint="eastAsia"/>
        </w:rPr>
        <w:t>学んで</w:t>
      </w:r>
      <w:r w:rsidR="004C0606">
        <w:rPr>
          <w:rFonts w:asciiTheme="minorEastAsia" w:hAnsiTheme="minorEastAsia" w:hint="eastAsia"/>
        </w:rPr>
        <w:t>おこう</w:t>
      </w:r>
      <w:r w:rsidR="001B50FE" w:rsidRPr="00084F3D">
        <w:rPr>
          <w:rFonts w:asciiTheme="minorEastAsia" w:hAnsiTheme="minorEastAsia" w:hint="eastAsia"/>
        </w:rPr>
        <w:t>。</w:t>
      </w:r>
    </w:p>
    <w:p w14:paraId="0AF9BD19" w14:textId="77777777" w:rsidR="00D317FA" w:rsidRPr="00084F3D" w:rsidRDefault="00D317FA" w:rsidP="001B50FE">
      <w:pPr>
        <w:rPr>
          <w:rFonts w:asciiTheme="minorEastAsia" w:hAnsiTheme="minorEastAsia"/>
        </w:rPr>
      </w:pPr>
    </w:p>
    <w:p w14:paraId="0A9288A0" w14:textId="5F6A1876" w:rsidR="001B50FE" w:rsidRPr="00084F3D" w:rsidRDefault="001B50FE" w:rsidP="004C0606">
      <w:pPr>
        <w:rPr>
          <w:rFonts w:asciiTheme="minorEastAsia" w:hAnsiTheme="minorEastAsia"/>
        </w:rPr>
      </w:pPr>
      <w:r w:rsidRPr="00084F3D">
        <w:rPr>
          <w:rFonts w:asciiTheme="minorEastAsia" w:hAnsiTheme="minorEastAsia" w:hint="eastAsia"/>
        </w:rPr>
        <w:t xml:space="preserve">(1) </w:t>
      </w:r>
      <w:r w:rsidR="00D317FA">
        <w:rPr>
          <w:rFonts w:asciiTheme="minorEastAsia" w:hAnsiTheme="minorEastAsia" w:hint="eastAsia"/>
        </w:rPr>
        <w:t>普段の生活をしているうえで</w:t>
      </w:r>
      <w:r w:rsidR="004C0606">
        <w:rPr>
          <w:rFonts w:asciiTheme="minorEastAsia" w:hAnsiTheme="minorEastAsia" w:hint="eastAsia"/>
        </w:rPr>
        <w:t>，</w:t>
      </w:r>
      <w:r w:rsidR="00D317FA">
        <w:rPr>
          <w:rFonts w:asciiTheme="minorEastAsia" w:hAnsiTheme="minorEastAsia" w:hint="eastAsia"/>
        </w:rPr>
        <w:t>発達を意識して過ごすことは少ないが</w:t>
      </w:r>
      <w:r w:rsidR="004C0606">
        <w:rPr>
          <w:rFonts w:asciiTheme="minorEastAsia" w:hAnsiTheme="minorEastAsia" w:hint="eastAsia"/>
        </w:rPr>
        <w:t>，</w:t>
      </w:r>
      <w:r w:rsidR="00D317FA">
        <w:rPr>
          <w:rFonts w:asciiTheme="minorEastAsia" w:hAnsiTheme="minorEastAsia" w:hint="eastAsia"/>
        </w:rPr>
        <w:t>改めて子どもの発達はどのような原理・原則に基づいて発達しているのか調べて</w:t>
      </w:r>
      <w:r w:rsidR="004C0606">
        <w:rPr>
          <w:rFonts w:asciiTheme="minorEastAsia" w:hAnsiTheme="minorEastAsia" w:hint="eastAsia"/>
        </w:rPr>
        <w:t>みよう。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72"/>
      </w:tblGrid>
      <w:tr w:rsidR="007A4CE9" w:rsidRPr="00084F3D" w14:paraId="5CFE2217" w14:textId="77777777" w:rsidTr="007A4CE9">
        <w:trPr>
          <w:trHeight w:val="1043"/>
        </w:trPr>
        <w:tc>
          <w:tcPr>
            <w:tcW w:w="8372" w:type="dxa"/>
          </w:tcPr>
          <w:p w14:paraId="216AE1FC" w14:textId="77777777" w:rsidR="007A4CE9" w:rsidRDefault="007A4CE9" w:rsidP="001B50FE">
            <w:pPr>
              <w:rPr>
                <w:rFonts w:asciiTheme="minorEastAsia" w:hAnsiTheme="minorEastAsia"/>
              </w:rPr>
            </w:pPr>
          </w:p>
          <w:p w14:paraId="03643EAF" w14:textId="77777777" w:rsidR="00D317FA" w:rsidRDefault="00D317FA" w:rsidP="001B50FE">
            <w:pPr>
              <w:rPr>
                <w:rFonts w:asciiTheme="minorEastAsia" w:hAnsiTheme="minorEastAsia"/>
              </w:rPr>
            </w:pPr>
          </w:p>
          <w:p w14:paraId="06832F23" w14:textId="77777777" w:rsidR="00D317FA" w:rsidRDefault="00D317FA" w:rsidP="001B50FE">
            <w:pPr>
              <w:rPr>
                <w:rFonts w:asciiTheme="minorEastAsia" w:hAnsiTheme="minorEastAsia"/>
              </w:rPr>
            </w:pPr>
          </w:p>
          <w:p w14:paraId="20B3EBEF" w14:textId="77777777" w:rsidR="00D317FA" w:rsidRDefault="00D317FA" w:rsidP="001B50FE">
            <w:pPr>
              <w:rPr>
                <w:rFonts w:asciiTheme="minorEastAsia" w:hAnsiTheme="minorEastAsia"/>
              </w:rPr>
            </w:pPr>
          </w:p>
          <w:p w14:paraId="2DE11FA1" w14:textId="77777777" w:rsidR="00D317FA" w:rsidRDefault="00D317FA" w:rsidP="001B50FE">
            <w:pPr>
              <w:rPr>
                <w:rFonts w:asciiTheme="minorEastAsia" w:hAnsiTheme="minorEastAsia"/>
              </w:rPr>
            </w:pPr>
          </w:p>
          <w:p w14:paraId="3BD4CC87" w14:textId="77777777" w:rsidR="00D317FA" w:rsidRDefault="00D317FA" w:rsidP="001B50FE">
            <w:pPr>
              <w:rPr>
                <w:rFonts w:asciiTheme="minorEastAsia" w:hAnsiTheme="minorEastAsia"/>
              </w:rPr>
            </w:pPr>
          </w:p>
          <w:p w14:paraId="32901839" w14:textId="77777777" w:rsidR="00D317FA" w:rsidRPr="00084F3D" w:rsidRDefault="00D317FA" w:rsidP="001B50FE">
            <w:pPr>
              <w:rPr>
                <w:rFonts w:asciiTheme="minorEastAsia" w:hAnsiTheme="minorEastAsia"/>
              </w:rPr>
            </w:pPr>
          </w:p>
        </w:tc>
      </w:tr>
    </w:tbl>
    <w:p w14:paraId="1C6EAEF7" w14:textId="77777777" w:rsidR="001B50FE" w:rsidRPr="00084F3D" w:rsidRDefault="001B50FE" w:rsidP="001B50FE">
      <w:pPr>
        <w:rPr>
          <w:rFonts w:asciiTheme="minorEastAsia" w:hAnsiTheme="minorEastAsia"/>
        </w:rPr>
      </w:pPr>
    </w:p>
    <w:p w14:paraId="5D3AEEB4" w14:textId="35F16C53" w:rsidR="001B50FE" w:rsidRPr="00084F3D" w:rsidRDefault="001B50FE" w:rsidP="001B50FE">
      <w:pPr>
        <w:rPr>
          <w:rFonts w:asciiTheme="minorEastAsia" w:hAnsiTheme="minorEastAsia"/>
        </w:rPr>
      </w:pPr>
      <w:r w:rsidRPr="00084F3D">
        <w:rPr>
          <w:rFonts w:asciiTheme="minorEastAsia" w:hAnsiTheme="minorEastAsia" w:hint="eastAsia"/>
        </w:rPr>
        <w:t xml:space="preserve">(2) </w:t>
      </w:r>
      <w:r w:rsidR="00D317FA">
        <w:rPr>
          <w:rFonts w:asciiTheme="minorEastAsia" w:hAnsiTheme="minorEastAsia" w:hint="eastAsia"/>
        </w:rPr>
        <w:t>人は生涯発達しているものとして</w:t>
      </w:r>
      <w:r w:rsidR="004C0606">
        <w:rPr>
          <w:rFonts w:asciiTheme="minorEastAsia" w:hAnsiTheme="minorEastAsia" w:hint="eastAsia"/>
        </w:rPr>
        <w:t>，</w:t>
      </w:r>
      <w:r w:rsidR="00D317FA">
        <w:rPr>
          <w:rFonts w:asciiTheme="minorEastAsia" w:hAnsiTheme="minorEastAsia" w:hint="eastAsia"/>
        </w:rPr>
        <w:t>あなたの今の発達はどの発達段階に当てはま</w:t>
      </w:r>
      <w:r w:rsidR="004C0606">
        <w:rPr>
          <w:rFonts w:asciiTheme="minorEastAsia" w:hAnsiTheme="minorEastAsia" w:hint="eastAsia"/>
        </w:rPr>
        <w:t xml:space="preserve">るだろうか？　</w:t>
      </w:r>
      <w:r w:rsidR="00D317FA">
        <w:rPr>
          <w:rFonts w:asciiTheme="minorEastAsia" w:hAnsiTheme="minorEastAsia" w:hint="eastAsia"/>
        </w:rPr>
        <w:t>エリクソンの心理社会的発達理論を参照しまとめてみ</w:t>
      </w:r>
      <w:r w:rsidR="004C0606">
        <w:rPr>
          <w:rFonts w:asciiTheme="minorEastAsia" w:hAnsiTheme="minorEastAsia" w:hint="eastAsia"/>
        </w:rPr>
        <w:t>よう。</w:t>
      </w:r>
      <w:r w:rsidR="00D317FA">
        <w:rPr>
          <w:rFonts w:asciiTheme="minorEastAsia" w:hAnsiTheme="minorEastAsia" w:hint="eastAsia"/>
        </w:rPr>
        <w:t>また</w:t>
      </w:r>
      <w:r w:rsidR="004C0606">
        <w:rPr>
          <w:rFonts w:asciiTheme="minorEastAsia" w:hAnsiTheme="minorEastAsia" w:hint="eastAsia"/>
        </w:rPr>
        <w:t>，</w:t>
      </w:r>
      <w:r w:rsidR="00D317FA">
        <w:rPr>
          <w:rFonts w:asciiTheme="minorEastAsia" w:hAnsiTheme="minorEastAsia" w:hint="eastAsia"/>
        </w:rPr>
        <w:t>該当するエピソードがあれば簡単に書</w:t>
      </w:r>
      <w:r w:rsidR="004C0606">
        <w:rPr>
          <w:rFonts w:asciiTheme="minorEastAsia" w:hAnsiTheme="minorEastAsia" w:hint="eastAsia"/>
        </w:rPr>
        <w:t>いてみよう。</w:t>
      </w:r>
    </w:p>
    <w:tbl>
      <w:tblPr>
        <w:tblW w:w="0" w:type="auto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08"/>
      </w:tblGrid>
      <w:tr w:rsidR="007A4CE9" w:rsidRPr="00084F3D" w14:paraId="2B44324D" w14:textId="77777777" w:rsidTr="007A4CE9">
        <w:trPr>
          <w:trHeight w:val="1231"/>
        </w:trPr>
        <w:tc>
          <w:tcPr>
            <w:tcW w:w="8308" w:type="dxa"/>
          </w:tcPr>
          <w:p w14:paraId="25E133FD" w14:textId="77777777" w:rsidR="007A4CE9" w:rsidRPr="004C0606" w:rsidRDefault="00D317FA" w:rsidP="001B50FE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4C0606">
              <w:rPr>
                <w:rFonts w:ascii="ＭＳ ゴシック" w:eastAsia="ＭＳ ゴシック" w:hAnsi="ＭＳ ゴシック" w:hint="eastAsia"/>
                <w:b/>
                <w:bCs/>
              </w:rPr>
              <w:t>【　　　　　期】(　　 歳～ 　　歳)</w:t>
            </w:r>
          </w:p>
          <w:p w14:paraId="1641A886" w14:textId="77777777" w:rsidR="00D317FA" w:rsidRDefault="00D317FA" w:rsidP="001B50FE">
            <w:pPr>
              <w:rPr>
                <w:rFonts w:asciiTheme="minorEastAsia" w:hAnsiTheme="minorEastAsia"/>
              </w:rPr>
            </w:pPr>
          </w:p>
          <w:p w14:paraId="20E3E1D0" w14:textId="77777777" w:rsidR="00D317FA" w:rsidRDefault="00D317FA" w:rsidP="001B50FE">
            <w:pPr>
              <w:rPr>
                <w:rFonts w:asciiTheme="minorEastAsia" w:hAnsiTheme="minorEastAsia"/>
              </w:rPr>
            </w:pPr>
          </w:p>
          <w:p w14:paraId="706B0BE6" w14:textId="77777777" w:rsidR="00D317FA" w:rsidRDefault="00D317FA" w:rsidP="001B50FE">
            <w:pPr>
              <w:rPr>
                <w:rFonts w:asciiTheme="minorEastAsia" w:hAnsiTheme="minorEastAsia"/>
              </w:rPr>
            </w:pPr>
          </w:p>
          <w:p w14:paraId="06F7C555" w14:textId="5A395228" w:rsidR="00D317FA" w:rsidRPr="004C0606" w:rsidRDefault="00D317FA" w:rsidP="001B50FE">
            <w:pPr>
              <w:rPr>
                <w:rFonts w:asciiTheme="majorEastAsia" w:eastAsiaTheme="majorEastAsia" w:hAnsiTheme="majorEastAsia"/>
                <w:b/>
                <w:bCs/>
              </w:rPr>
            </w:pPr>
            <w:r w:rsidRPr="004C0606">
              <w:rPr>
                <w:rFonts w:asciiTheme="majorEastAsia" w:eastAsiaTheme="majorEastAsia" w:hAnsiTheme="majorEastAsia" w:hint="eastAsia"/>
                <w:b/>
                <w:bCs/>
              </w:rPr>
              <w:t>《該当するエピソード》</w:t>
            </w:r>
          </w:p>
          <w:p w14:paraId="1723DEEE" w14:textId="77777777" w:rsidR="00D317FA" w:rsidRPr="004C0606" w:rsidRDefault="00D317FA" w:rsidP="001B50FE">
            <w:pPr>
              <w:rPr>
                <w:rFonts w:asciiTheme="minorEastAsia" w:hAnsiTheme="minorEastAsia"/>
              </w:rPr>
            </w:pPr>
          </w:p>
          <w:p w14:paraId="53AF804A" w14:textId="77777777" w:rsidR="00B73405" w:rsidRDefault="00B73405" w:rsidP="001B50FE">
            <w:pPr>
              <w:rPr>
                <w:rFonts w:asciiTheme="minorEastAsia" w:hAnsiTheme="minorEastAsia"/>
              </w:rPr>
            </w:pPr>
          </w:p>
          <w:p w14:paraId="38E45957" w14:textId="45C34ECF" w:rsidR="00D317FA" w:rsidRPr="00D317FA" w:rsidRDefault="00D317FA" w:rsidP="001B50FE">
            <w:pPr>
              <w:rPr>
                <w:rFonts w:asciiTheme="minorEastAsia" w:hAnsiTheme="minorEastAsia"/>
              </w:rPr>
            </w:pPr>
          </w:p>
        </w:tc>
      </w:tr>
    </w:tbl>
    <w:p w14:paraId="5BE9F0D1" w14:textId="77777777" w:rsidR="00B73405" w:rsidRPr="00084F3D" w:rsidRDefault="00B73405" w:rsidP="001B50FE">
      <w:pPr>
        <w:rPr>
          <w:rFonts w:asciiTheme="minorEastAsia" w:hAnsiTheme="minorEastAsia"/>
        </w:rPr>
      </w:pPr>
    </w:p>
    <w:p w14:paraId="6C1A26B6" w14:textId="24B0536B" w:rsidR="00D11B47" w:rsidRDefault="00B7340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</w:t>
      </w:r>
      <w:r>
        <w:rPr>
          <w:rFonts w:asciiTheme="minorEastAsia" w:hAnsiTheme="minorEastAsia"/>
        </w:rPr>
        <w:t>3</w:t>
      </w:r>
      <w:r>
        <w:rPr>
          <w:rFonts w:asciiTheme="minorEastAsia" w:hAnsiTheme="minorEastAsia" w:hint="eastAsia"/>
        </w:rPr>
        <w:t>)</w:t>
      </w:r>
      <w:r>
        <w:rPr>
          <w:rFonts w:asciiTheme="minorEastAsia" w:hAnsiTheme="minorEastAsia"/>
        </w:rPr>
        <w:t xml:space="preserve"> </w:t>
      </w:r>
      <w:r w:rsidR="00D11B47">
        <w:rPr>
          <w:rFonts w:asciiTheme="minorEastAsia" w:hAnsiTheme="minorEastAsia" w:hint="eastAsia"/>
        </w:rPr>
        <w:t>保育者として</w:t>
      </w:r>
      <w:r w:rsidR="004C0606">
        <w:rPr>
          <w:rFonts w:asciiTheme="minorEastAsia" w:hAnsiTheme="minorEastAsia" w:hint="eastAsia"/>
        </w:rPr>
        <w:t>，</w:t>
      </w:r>
      <w:r w:rsidR="00D11B47">
        <w:rPr>
          <w:rFonts w:asciiTheme="minorEastAsia" w:hAnsiTheme="minorEastAsia" w:hint="eastAsia"/>
        </w:rPr>
        <w:t>子どもの発達について理解する上でどのようなことが大事だと</w:t>
      </w:r>
      <w:r w:rsidR="004C0606">
        <w:rPr>
          <w:rFonts w:asciiTheme="minorEastAsia" w:hAnsiTheme="minorEastAsia" w:hint="eastAsia"/>
        </w:rPr>
        <w:t>思う</w:t>
      </w:r>
      <w:r w:rsidR="002B5ABD">
        <w:rPr>
          <w:rFonts w:asciiTheme="minorEastAsia" w:hAnsiTheme="minorEastAsia" w:hint="eastAsia"/>
        </w:rPr>
        <w:t>だろうか</w:t>
      </w:r>
      <w:r w:rsidR="004C0606">
        <w:rPr>
          <w:rFonts w:asciiTheme="minorEastAsia" w:hAnsiTheme="minorEastAsia" w:hint="eastAsia"/>
        </w:rPr>
        <w:t>。</w:t>
      </w:r>
      <w:r w:rsidR="00D11B47">
        <w:rPr>
          <w:rFonts w:asciiTheme="minorEastAsia" w:hAnsiTheme="minorEastAsia" w:hint="eastAsia"/>
        </w:rPr>
        <w:t>自分の考えや思うことを書き留めてお</w:t>
      </w:r>
      <w:r w:rsidR="004C0606">
        <w:rPr>
          <w:rFonts w:asciiTheme="minorEastAsia" w:hAnsiTheme="minorEastAsia" w:hint="eastAsia"/>
        </w:rPr>
        <w:t>こう。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8357"/>
      </w:tblGrid>
      <w:tr w:rsidR="00D11B47" w14:paraId="472EFB32" w14:textId="77777777" w:rsidTr="00D11B47">
        <w:tc>
          <w:tcPr>
            <w:tcW w:w="8357" w:type="dxa"/>
          </w:tcPr>
          <w:p w14:paraId="267598A3" w14:textId="77777777" w:rsidR="004C0606" w:rsidRDefault="004C0606">
            <w:pPr>
              <w:rPr>
                <w:rFonts w:asciiTheme="minorEastAsia" w:hAnsiTheme="minorEastAsia"/>
              </w:rPr>
            </w:pPr>
          </w:p>
          <w:p w14:paraId="67887D9B" w14:textId="77777777" w:rsidR="004C0606" w:rsidRDefault="004C0606">
            <w:pPr>
              <w:rPr>
                <w:rFonts w:asciiTheme="minorEastAsia" w:hAnsiTheme="minorEastAsia"/>
              </w:rPr>
            </w:pPr>
          </w:p>
          <w:p w14:paraId="27D1BBDA" w14:textId="77777777" w:rsidR="004C0606" w:rsidRDefault="004C0606">
            <w:pPr>
              <w:rPr>
                <w:rFonts w:asciiTheme="minorEastAsia" w:hAnsiTheme="minorEastAsia"/>
              </w:rPr>
            </w:pPr>
          </w:p>
          <w:p w14:paraId="59C5E953" w14:textId="77777777" w:rsidR="004C0606" w:rsidRDefault="004C0606">
            <w:pPr>
              <w:rPr>
                <w:rFonts w:asciiTheme="minorEastAsia" w:hAnsiTheme="minorEastAsia"/>
              </w:rPr>
            </w:pPr>
          </w:p>
          <w:p w14:paraId="34FC1E9B" w14:textId="77777777" w:rsidR="004C0606" w:rsidRDefault="004C0606">
            <w:pPr>
              <w:rPr>
                <w:rFonts w:asciiTheme="minorEastAsia" w:hAnsiTheme="minorEastAsia"/>
              </w:rPr>
            </w:pPr>
          </w:p>
        </w:tc>
      </w:tr>
    </w:tbl>
    <w:p w14:paraId="54A733E9" w14:textId="77777777" w:rsidR="00D11B47" w:rsidRPr="004C0606" w:rsidRDefault="00D11B47">
      <w:pPr>
        <w:rPr>
          <w:rFonts w:asciiTheme="minorEastAsia" w:hAnsiTheme="minorEastAsia"/>
        </w:rPr>
      </w:pPr>
    </w:p>
    <w:sectPr w:rsidR="00D11B47" w:rsidRPr="004C0606" w:rsidSect="00A52368">
      <w:pgSz w:w="11906" w:h="16838"/>
      <w:pgMar w:top="1985" w:right="1701" w:bottom="1701" w:left="1701" w:header="851" w:footer="992" w:gutter="0"/>
      <w:cols w:space="425"/>
      <w:docGrid w:type="linesAndChars" w:linePitch="375" w:charSpace="67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F4EBD" w14:textId="77777777" w:rsidR="00A52368" w:rsidRDefault="00A52368" w:rsidP="007A4CE9">
      <w:r>
        <w:separator/>
      </w:r>
    </w:p>
  </w:endnote>
  <w:endnote w:type="continuationSeparator" w:id="0">
    <w:p w14:paraId="7E501A18" w14:textId="77777777" w:rsidR="00A52368" w:rsidRDefault="00A52368" w:rsidP="007A4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63BA2" w14:textId="77777777" w:rsidR="00A52368" w:rsidRDefault="00A52368" w:rsidP="007A4CE9">
      <w:r>
        <w:separator/>
      </w:r>
    </w:p>
  </w:footnote>
  <w:footnote w:type="continuationSeparator" w:id="0">
    <w:p w14:paraId="004CF5EA" w14:textId="77777777" w:rsidR="00A52368" w:rsidRDefault="00A52368" w:rsidP="007A4C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3"/>
  <w:drawingGridVerticalSpacing w:val="37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0FE"/>
    <w:rsid w:val="000361BD"/>
    <w:rsid w:val="00084F3D"/>
    <w:rsid w:val="001B50FE"/>
    <w:rsid w:val="002B5ABD"/>
    <w:rsid w:val="002F07C2"/>
    <w:rsid w:val="00394112"/>
    <w:rsid w:val="004C0606"/>
    <w:rsid w:val="00592861"/>
    <w:rsid w:val="006810EF"/>
    <w:rsid w:val="007457D7"/>
    <w:rsid w:val="00780BB3"/>
    <w:rsid w:val="007962B0"/>
    <w:rsid w:val="007A4CE9"/>
    <w:rsid w:val="007E0BE0"/>
    <w:rsid w:val="008919C7"/>
    <w:rsid w:val="00A52368"/>
    <w:rsid w:val="00AD6420"/>
    <w:rsid w:val="00B73405"/>
    <w:rsid w:val="00C10EB9"/>
    <w:rsid w:val="00C31550"/>
    <w:rsid w:val="00D055BC"/>
    <w:rsid w:val="00D11B47"/>
    <w:rsid w:val="00D317FA"/>
    <w:rsid w:val="00DC659E"/>
    <w:rsid w:val="00F6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352889"/>
  <w15:chartTrackingRefBased/>
  <w15:docId w15:val="{BD6C7EFD-5D4E-4961-AC4B-FAB8617F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4C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4CE9"/>
  </w:style>
  <w:style w:type="paragraph" w:styleId="a5">
    <w:name w:val="footer"/>
    <w:basedOn w:val="a"/>
    <w:link w:val="a6"/>
    <w:uiPriority w:val="99"/>
    <w:unhideWhenUsed/>
    <w:rsid w:val="007A4C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4CE9"/>
  </w:style>
  <w:style w:type="table" w:styleId="a7">
    <w:name w:val="Table Grid"/>
    <w:basedOn w:val="a1"/>
    <w:uiPriority w:val="39"/>
    <w:rsid w:val="00D11B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317F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0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2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23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04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9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9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terami</dc:creator>
  <cp:keywords/>
  <dc:description/>
  <cp:lastModifiedBy>kuroda</cp:lastModifiedBy>
  <cp:revision>8</cp:revision>
  <dcterms:created xsi:type="dcterms:W3CDTF">2023-10-10T00:44:00Z</dcterms:created>
  <dcterms:modified xsi:type="dcterms:W3CDTF">2024-03-08T02:17:00Z</dcterms:modified>
</cp:coreProperties>
</file>